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60C1B" w14:textId="5D4808E1" w:rsidR="00DC44D8" w:rsidRPr="00C2150B" w:rsidRDefault="004F2FCF">
      <w:pPr>
        <w:pStyle w:val="Subtitle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DE6F808" wp14:editId="1AE1A372">
                <wp:simplePos x="0" y="0"/>
                <wp:positionH relativeFrom="column">
                  <wp:posOffset>4427220</wp:posOffset>
                </wp:positionH>
                <wp:positionV relativeFrom="paragraph">
                  <wp:posOffset>-45720</wp:posOffset>
                </wp:positionV>
                <wp:extent cx="68580" cy="7353300"/>
                <wp:effectExtent l="0" t="0" r="0" b="0"/>
                <wp:wrapNone/>
                <wp:docPr id="1048664125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" cy="73533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9EBAAE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348.6pt;margin-top:-3.6pt;width:5.4pt;height:57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">
                <v:stroke dashstyle="1 1"/>
              </v:shape>
            </w:pict>
          </mc:Fallback>
        </mc:AlternateContent>
      </w:r>
      <w:r w:rsidR="00DC44D8" w:rsidRPr="00C2150B">
        <w:rPr>
          <w:rFonts w:ascii="Times New Roman" w:hAnsi="Times New Roman"/>
          <w:sz w:val="22"/>
          <w:szCs w:val="22"/>
        </w:rPr>
        <w:t xml:space="preserve">Custom Mix </w:t>
      </w:r>
      <w:r w:rsidR="00E35A65" w:rsidRPr="00C2150B">
        <w:rPr>
          <w:rFonts w:ascii="Times New Roman" w:hAnsi="Times New Roman"/>
          <w:sz w:val="22"/>
          <w:szCs w:val="22"/>
        </w:rPr>
        <w:t xml:space="preserve">Beef </w:t>
      </w:r>
      <w:r w:rsidR="00DC44D8" w:rsidRPr="00C2150B">
        <w:rPr>
          <w:rFonts w:ascii="Times New Roman" w:hAnsi="Times New Roman"/>
          <w:sz w:val="22"/>
          <w:szCs w:val="22"/>
        </w:rPr>
        <w:t>Cattle Feed</w:t>
      </w:r>
    </w:p>
    <w:p w14:paraId="6A4B34D5" w14:textId="77777777" w:rsidR="00DC44D8" w:rsidRDefault="00DC44D8">
      <w:pPr>
        <w:pStyle w:val="Subtitle"/>
        <w:rPr>
          <w:rFonts w:ascii="Times New Roman" w:hAnsi="Times New Roman"/>
        </w:rPr>
      </w:pPr>
      <w:r w:rsidRPr="00C2150B">
        <w:rPr>
          <w:rFonts w:ascii="Times New Roman" w:hAnsi="Times New Roman"/>
          <w:sz w:val="22"/>
          <w:szCs w:val="22"/>
        </w:rPr>
        <w:t>MEDICATED</w:t>
      </w:r>
    </w:p>
    <w:p w14:paraId="6236C517" w14:textId="77777777" w:rsidR="00DC44D8" w:rsidRPr="00C2150B" w:rsidRDefault="00DC44D8">
      <w:pPr>
        <w:pStyle w:val="Subtitle"/>
        <w:jc w:val="left"/>
        <w:rPr>
          <w:rFonts w:ascii="Times New Roman" w:hAnsi="Times New Roman"/>
          <w:sz w:val="16"/>
          <w:szCs w:val="16"/>
        </w:rPr>
      </w:pPr>
    </w:p>
    <w:p w14:paraId="6A33EAE7" w14:textId="77777777" w:rsidR="00DC44D8" w:rsidRPr="00873975" w:rsidRDefault="00DC44D8">
      <w:pPr>
        <w:pStyle w:val="Subtitle"/>
        <w:tabs>
          <w:tab w:val="left" w:pos="2160"/>
        </w:tabs>
        <w:jc w:val="left"/>
        <w:rPr>
          <w:rFonts w:ascii="Times New Roman" w:hAnsi="Times New Roman"/>
          <w:sz w:val="18"/>
          <w:szCs w:val="18"/>
        </w:rPr>
      </w:pPr>
      <w:r w:rsidRPr="00873975">
        <w:rPr>
          <w:rFonts w:ascii="Times New Roman" w:hAnsi="Times New Roman"/>
          <w:sz w:val="18"/>
          <w:szCs w:val="18"/>
        </w:rPr>
        <w:t>Active Drug Ingredient</w:t>
      </w:r>
      <w:r w:rsidR="00E35A65" w:rsidRPr="00873975">
        <w:rPr>
          <w:rFonts w:ascii="Times New Roman" w:hAnsi="Times New Roman"/>
          <w:sz w:val="18"/>
          <w:szCs w:val="18"/>
        </w:rPr>
        <w:t>s</w:t>
      </w:r>
      <w:r w:rsidRPr="00873975">
        <w:rPr>
          <w:rFonts w:ascii="Times New Roman" w:hAnsi="Times New Roman"/>
          <w:sz w:val="18"/>
          <w:szCs w:val="18"/>
        </w:rPr>
        <w:t xml:space="preserve">: </w:t>
      </w:r>
      <w:r w:rsidRPr="00873975">
        <w:rPr>
          <w:rFonts w:ascii="Times New Roman" w:hAnsi="Times New Roman"/>
          <w:sz w:val="18"/>
          <w:szCs w:val="18"/>
        </w:rPr>
        <w:tab/>
        <w:t>CHLORTETRACYCLINE</w:t>
      </w:r>
      <w:r w:rsidR="00712D61">
        <w:rPr>
          <w:rFonts w:ascii="Times New Roman" w:hAnsi="Times New Roman"/>
          <w:sz w:val="18"/>
          <w:szCs w:val="18"/>
        </w:rPr>
        <w:t>,</w:t>
      </w:r>
    </w:p>
    <w:p w14:paraId="64C7A12B" w14:textId="77777777" w:rsidR="00DC44D8" w:rsidRPr="00873975" w:rsidRDefault="00712D61">
      <w:pPr>
        <w:pStyle w:val="Subtitle"/>
        <w:tabs>
          <w:tab w:val="left" w:pos="2880"/>
        </w:tabs>
        <w:jc w:val="lef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</w:t>
      </w:r>
      <w:r w:rsidR="00DC44D8" w:rsidRPr="00873975">
        <w:rPr>
          <w:rFonts w:ascii="Times New Roman" w:hAnsi="Times New Roman"/>
          <w:sz w:val="18"/>
          <w:szCs w:val="18"/>
        </w:rPr>
        <w:t>SULFAMETHAZINE</w:t>
      </w:r>
    </w:p>
    <w:p w14:paraId="597ED51F" w14:textId="77777777" w:rsidR="00DC44D8" w:rsidRPr="00873975" w:rsidRDefault="00DC44D8">
      <w:pPr>
        <w:pStyle w:val="Subtitle"/>
        <w:jc w:val="left"/>
        <w:rPr>
          <w:rFonts w:ascii="Times New Roman" w:hAnsi="Times New Roman"/>
          <w:sz w:val="18"/>
          <w:szCs w:val="18"/>
        </w:rPr>
      </w:pPr>
    </w:p>
    <w:p w14:paraId="71C2F2AE" w14:textId="77777777" w:rsidR="00DC44D8" w:rsidRPr="00873975" w:rsidRDefault="00DC44D8">
      <w:pPr>
        <w:pStyle w:val="Subtitle"/>
        <w:jc w:val="left"/>
        <w:rPr>
          <w:rFonts w:ascii="Times New Roman" w:hAnsi="Times New Roman"/>
          <w:sz w:val="18"/>
          <w:szCs w:val="18"/>
        </w:rPr>
      </w:pPr>
      <w:r w:rsidRPr="00873975">
        <w:rPr>
          <w:rFonts w:ascii="Times New Roman" w:hAnsi="Times New Roman"/>
          <w:sz w:val="18"/>
          <w:szCs w:val="18"/>
        </w:rPr>
        <w:t>This feed contains _____ grams per ton of Chlortetracycline (CTC).</w:t>
      </w:r>
    </w:p>
    <w:p w14:paraId="5EE4F70B" w14:textId="77777777" w:rsidR="00DC44D8" w:rsidRPr="00873975" w:rsidRDefault="00DC44D8">
      <w:pPr>
        <w:pStyle w:val="Subtitle"/>
        <w:jc w:val="left"/>
        <w:rPr>
          <w:rFonts w:ascii="Times New Roman" w:hAnsi="Times New Roman"/>
          <w:sz w:val="18"/>
          <w:szCs w:val="18"/>
        </w:rPr>
      </w:pPr>
      <w:r w:rsidRPr="00873975">
        <w:rPr>
          <w:rFonts w:ascii="Times New Roman" w:hAnsi="Times New Roman"/>
          <w:sz w:val="18"/>
          <w:szCs w:val="18"/>
        </w:rPr>
        <w:t>This feed contains _____ grams per ton of Sulfamethazine.</w:t>
      </w:r>
    </w:p>
    <w:p w14:paraId="10E64853" w14:textId="77777777" w:rsidR="00DC44D8" w:rsidRPr="00873975" w:rsidRDefault="00DC44D8">
      <w:pPr>
        <w:pStyle w:val="BodyText"/>
        <w:ind w:left="180" w:hanging="180"/>
        <w:rPr>
          <w:rFonts w:ascii="Times New Roman" w:hAnsi="Times New Roman"/>
          <w:b w:val="0"/>
          <w:sz w:val="18"/>
          <w:szCs w:val="18"/>
        </w:rPr>
      </w:pPr>
      <w:r w:rsidRPr="00873975">
        <w:rPr>
          <w:rFonts w:ascii="Times New Roman" w:hAnsi="Times New Roman"/>
          <w:b w:val="0"/>
          <w:sz w:val="18"/>
          <w:szCs w:val="18"/>
        </w:rPr>
        <w:t>Grams per ton divided by 2 is equivalent to milligrams per pound.</w:t>
      </w:r>
    </w:p>
    <w:p w14:paraId="6D715E22" w14:textId="77777777" w:rsidR="00DC44D8" w:rsidRPr="00873975" w:rsidRDefault="00DC44D8">
      <w:pPr>
        <w:pStyle w:val="BodyText"/>
        <w:ind w:left="180" w:hanging="180"/>
        <w:rPr>
          <w:rFonts w:ascii="Times New Roman" w:hAnsi="Times New Roman"/>
          <w:b w:val="0"/>
          <w:sz w:val="18"/>
          <w:szCs w:val="18"/>
        </w:rPr>
      </w:pPr>
    </w:p>
    <w:p w14:paraId="31353138" w14:textId="77777777" w:rsidR="00DC44D8" w:rsidRPr="00873975" w:rsidRDefault="00DC44D8">
      <w:pPr>
        <w:pStyle w:val="BodyText"/>
        <w:tabs>
          <w:tab w:val="left" w:pos="3510"/>
        </w:tabs>
        <w:ind w:left="990" w:hanging="990"/>
        <w:jc w:val="left"/>
        <w:rPr>
          <w:rFonts w:ascii="Times New Roman" w:hAnsi="Times New Roman"/>
          <w:sz w:val="18"/>
          <w:szCs w:val="18"/>
        </w:rPr>
      </w:pPr>
      <w:r w:rsidRPr="00873975">
        <w:rPr>
          <w:rFonts w:ascii="Times New Roman" w:hAnsi="Times New Roman"/>
          <w:sz w:val="18"/>
          <w:szCs w:val="18"/>
        </w:rPr>
        <w:tab/>
        <w:t>Use Level</w:t>
      </w:r>
      <w:r w:rsidRPr="00873975">
        <w:rPr>
          <w:rFonts w:ascii="Times New Roman" w:hAnsi="Times New Roman"/>
          <w:sz w:val="18"/>
          <w:szCs w:val="18"/>
        </w:rPr>
        <w:tab/>
        <w:t>Indications for Use: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88"/>
        <w:gridCol w:w="2430"/>
        <w:gridCol w:w="4140"/>
      </w:tblGrid>
      <w:tr w:rsidR="00DC44D8" w:rsidRPr="00873975" w14:paraId="20CAA4E6" w14:textId="77777777">
        <w:tc>
          <w:tcPr>
            <w:tcW w:w="288" w:type="dxa"/>
          </w:tcPr>
          <w:p w14:paraId="60ADF65A" w14:textId="77777777" w:rsidR="00DC44D8" w:rsidRPr="00873975" w:rsidRDefault="00DC44D8">
            <w:pPr>
              <w:pStyle w:val="BodyTextIndent"/>
              <w:tabs>
                <w:tab w:val="clear" w:pos="270"/>
              </w:tabs>
              <w:ind w:lef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430" w:type="dxa"/>
          </w:tcPr>
          <w:p w14:paraId="0CD0BFB4" w14:textId="77777777" w:rsidR="00DC44D8" w:rsidRPr="00873975" w:rsidRDefault="00DC44D8">
            <w:pPr>
              <w:pStyle w:val="BodyTextIndent"/>
              <w:tabs>
                <w:tab w:val="clear" w:pos="270"/>
              </w:tabs>
              <w:ind w:left="0" w:firstLine="0"/>
              <w:jc w:val="left"/>
              <w:rPr>
                <w:sz w:val="18"/>
                <w:szCs w:val="18"/>
              </w:rPr>
            </w:pPr>
            <w:r w:rsidRPr="00873975">
              <w:rPr>
                <w:sz w:val="18"/>
                <w:szCs w:val="18"/>
              </w:rPr>
              <w:t xml:space="preserve">350 mg / head/ day  Chlortetracycline </w:t>
            </w:r>
          </w:p>
          <w:p w14:paraId="3F570A2C" w14:textId="77777777" w:rsidR="00C5643A" w:rsidRPr="00873975" w:rsidRDefault="00C5643A">
            <w:pPr>
              <w:pStyle w:val="BodyTextIndent"/>
              <w:tabs>
                <w:tab w:val="clear" w:pos="270"/>
              </w:tabs>
              <w:ind w:left="0" w:firstLine="0"/>
              <w:jc w:val="left"/>
              <w:rPr>
                <w:sz w:val="18"/>
                <w:szCs w:val="18"/>
              </w:rPr>
            </w:pPr>
          </w:p>
          <w:p w14:paraId="092E1327" w14:textId="77777777" w:rsidR="00DC44D8" w:rsidRPr="00873975" w:rsidRDefault="00DC44D8">
            <w:pPr>
              <w:pStyle w:val="BodyTextIndent"/>
              <w:tabs>
                <w:tab w:val="clear" w:pos="270"/>
              </w:tabs>
              <w:ind w:left="0" w:firstLine="0"/>
              <w:jc w:val="left"/>
              <w:rPr>
                <w:sz w:val="18"/>
                <w:szCs w:val="18"/>
              </w:rPr>
            </w:pPr>
            <w:r w:rsidRPr="00873975">
              <w:rPr>
                <w:sz w:val="18"/>
                <w:szCs w:val="18"/>
              </w:rPr>
              <w:t>350 mg/ head/ day Sulfamethazine</w:t>
            </w:r>
          </w:p>
        </w:tc>
        <w:tc>
          <w:tcPr>
            <w:tcW w:w="4140" w:type="dxa"/>
          </w:tcPr>
          <w:p w14:paraId="47A1787D" w14:textId="77777777" w:rsidR="00DC44D8" w:rsidRPr="00873975" w:rsidRDefault="00DC44D8">
            <w:pPr>
              <w:pStyle w:val="BodyTextIndent"/>
              <w:tabs>
                <w:tab w:val="clear" w:pos="270"/>
              </w:tabs>
              <w:ind w:left="0" w:firstLine="0"/>
              <w:rPr>
                <w:sz w:val="18"/>
                <w:szCs w:val="18"/>
              </w:rPr>
            </w:pPr>
            <w:r w:rsidRPr="00873975">
              <w:rPr>
                <w:sz w:val="18"/>
                <w:szCs w:val="18"/>
              </w:rPr>
              <w:t xml:space="preserve">As an aid in maintenance of weight gains in the presence of respiratory disease such as shipping fever. </w:t>
            </w:r>
          </w:p>
          <w:p w14:paraId="18982B87" w14:textId="77777777" w:rsidR="00DC44D8" w:rsidRPr="00873975" w:rsidRDefault="00DC44D8">
            <w:pPr>
              <w:pStyle w:val="BodyTextIndent"/>
              <w:tabs>
                <w:tab w:val="clear" w:pos="270"/>
              </w:tabs>
              <w:ind w:left="0" w:firstLine="0"/>
              <w:rPr>
                <w:b/>
                <w:sz w:val="18"/>
                <w:szCs w:val="18"/>
              </w:rPr>
            </w:pPr>
            <w:r w:rsidRPr="00873975">
              <w:rPr>
                <w:b/>
                <w:sz w:val="18"/>
                <w:szCs w:val="18"/>
              </w:rPr>
              <w:t>Feed ____ lbs to provide 350 mg/head/day of chlortetracycline and 350 mg/head/day of sulfamethazine.</w:t>
            </w:r>
          </w:p>
        </w:tc>
      </w:tr>
    </w:tbl>
    <w:p w14:paraId="1924D0A4" w14:textId="22DD97F2" w:rsidR="00DC44D8" w:rsidRPr="00873975" w:rsidRDefault="00DC44D8">
      <w:pPr>
        <w:pStyle w:val="BodyText"/>
        <w:ind w:left="990" w:right="187" w:hanging="990"/>
        <w:rPr>
          <w:rFonts w:ascii="Times New Roman" w:hAnsi="Times New Roman"/>
          <w:sz w:val="18"/>
          <w:szCs w:val="18"/>
        </w:rPr>
      </w:pPr>
      <w:r w:rsidRPr="00873975">
        <w:rPr>
          <w:rFonts w:ascii="Times New Roman" w:hAnsi="Times New Roman"/>
          <w:sz w:val="18"/>
          <w:szCs w:val="18"/>
        </w:rPr>
        <w:t xml:space="preserve">WARNING: </w:t>
      </w:r>
      <w:r w:rsidR="00E35A65" w:rsidRPr="00873975">
        <w:rPr>
          <w:rFonts w:ascii="Times New Roman" w:hAnsi="Times New Roman"/>
          <w:sz w:val="18"/>
          <w:szCs w:val="18"/>
        </w:rPr>
        <w:t>Discontinue use 7 days prior to slaughter.  A withdrawal period has not been established for this product in pre-ruminating calves</w:t>
      </w:r>
      <w:r w:rsidR="00C2150B" w:rsidRPr="00873975">
        <w:rPr>
          <w:rFonts w:ascii="Times New Roman" w:hAnsi="Times New Roman"/>
          <w:sz w:val="18"/>
          <w:szCs w:val="18"/>
        </w:rPr>
        <w:t>.  Do not use in calves to be processed for veal.</w:t>
      </w:r>
    </w:p>
    <w:p w14:paraId="3464E930" w14:textId="3732E69D" w:rsidR="00DC44D8" w:rsidRPr="00873975" w:rsidRDefault="00DC44D8">
      <w:pPr>
        <w:pStyle w:val="BodyText"/>
        <w:ind w:left="990" w:right="187" w:hanging="990"/>
        <w:rPr>
          <w:rFonts w:ascii="Times New Roman" w:hAnsi="Times New Roman"/>
          <w:sz w:val="18"/>
          <w:szCs w:val="18"/>
        </w:rPr>
      </w:pPr>
      <w:r w:rsidRPr="00873975">
        <w:rPr>
          <w:rFonts w:ascii="Times New Roman" w:hAnsi="Times New Roman"/>
          <w:sz w:val="18"/>
          <w:szCs w:val="18"/>
        </w:rPr>
        <w:t>Limitations for Use: Feed for 28 days</w:t>
      </w:r>
    </w:p>
    <w:p w14:paraId="1E52A677" w14:textId="36C5F219" w:rsidR="00873975" w:rsidRDefault="00873975">
      <w:pPr>
        <w:pStyle w:val="BodyText"/>
        <w:ind w:left="990" w:right="187" w:hanging="990"/>
        <w:rPr>
          <w:rFonts w:ascii="Times New Roman" w:hAnsi="Times New Roman"/>
          <w:sz w:val="18"/>
          <w:szCs w:val="18"/>
        </w:rPr>
      </w:pPr>
      <w:r w:rsidRPr="00873975">
        <w:rPr>
          <w:rFonts w:ascii="Times New Roman" w:hAnsi="Times New Roman"/>
          <w:sz w:val="18"/>
          <w:szCs w:val="18"/>
        </w:rPr>
        <w:t xml:space="preserve">CAUTION: Federal law restricts medicated feed containing this Veterinary Feed Directive (VFD) drug to use by or on the order of a licensed veterinarian.  </w:t>
      </w:r>
    </w:p>
    <w:p w14:paraId="63C8D668" w14:textId="77777777" w:rsidR="00C259FC" w:rsidRPr="00873975" w:rsidRDefault="00C259FC">
      <w:pPr>
        <w:pStyle w:val="BodyText"/>
        <w:ind w:left="990" w:right="187" w:hanging="990"/>
        <w:rPr>
          <w:rFonts w:ascii="Times New Roman" w:hAnsi="Times New Roman"/>
          <w:sz w:val="18"/>
          <w:szCs w:val="18"/>
        </w:rPr>
      </w:pPr>
    </w:p>
    <w:p w14:paraId="2AD62FF2" w14:textId="77777777" w:rsidR="00DC44D8" w:rsidRPr="00B179BB" w:rsidRDefault="00DC44D8">
      <w:pPr>
        <w:pStyle w:val="BodyText"/>
        <w:ind w:left="1080" w:right="97" w:hanging="1080"/>
        <w:jc w:val="right"/>
        <w:rPr>
          <w:rFonts w:ascii="Times New Roman" w:hAnsi="Times New Roman"/>
          <w:sz w:val="22"/>
          <w:szCs w:val="22"/>
        </w:rPr>
      </w:pPr>
      <w:r w:rsidRPr="00B179BB">
        <w:rPr>
          <w:rFonts w:ascii="Times New Roman" w:hAnsi="Times New Roman"/>
          <w:sz w:val="22"/>
          <w:szCs w:val="22"/>
        </w:rPr>
        <w:t xml:space="preserve">UK Regulatory Services – </w:t>
      </w:r>
      <w:r w:rsidR="00C2150B">
        <w:rPr>
          <w:rFonts w:ascii="Times New Roman" w:hAnsi="Times New Roman"/>
          <w:sz w:val="22"/>
          <w:szCs w:val="22"/>
        </w:rPr>
        <w:t>1/1</w:t>
      </w:r>
      <w:r w:rsidR="00712D61">
        <w:rPr>
          <w:rFonts w:ascii="Times New Roman" w:hAnsi="Times New Roman"/>
          <w:sz w:val="22"/>
          <w:szCs w:val="22"/>
        </w:rPr>
        <w:t>9</w:t>
      </w:r>
    </w:p>
    <w:p w14:paraId="75FA1A6C" w14:textId="024EA9C9" w:rsidR="00DC44D8" w:rsidRPr="00B179BB" w:rsidRDefault="004F2FCF">
      <w:pPr>
        <w:pStyle w:val="BodyText"/>
        <w:ind w:left="1080" w:right="97" w:hanging="1080"/>
        <w:jc w:val="righ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0C63023" wp14:editId="14B1C13B">
                <wp:simplePos x="0" y="0"/>
                <wp:positionH relativeFrom="column">
                  <wp:posOffset>-297180</wp:posOffset>
                </wp:positionH>
                <wp:positionV relativeFrom="paragraph">
                  <wp:posOffset>96520</wp:posOffset>
                </wp:positionV>
                <wp:extent cx="9707880" cy="7620"/>
                <wp:effectExtent l="0" t="0" r="0" b="0"/>
                <wp:wrapNone/>
                <wp:docPr id="189529322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707880" cy="76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B1C1F7" id="AutoShape 2" o:spid="_x0000_s1026" type="#_x0000_t32" style="position:absolute;margin-left:-23.4pt;margin-top:7.6pt;width:764.4pt;height:.6pt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">
                <v:stroke dashstyle="1 1"/>
              </v:shape>
            </w:pict>
          </mc:Fallback>
        </mc:AlternateContent>
      </w:r>
    </w:p>
    <w:p w14:paraId="16D49454" w14:textId="77777777" w:rsidR="00DC44D8" w:rsidRPr="00B179BB" w:rsidRDefault="00DC44D8">
      <w:pPr>
        <w:pStyle w:val="BodyText"/>
        <w:ind w:left="1080" w:right="97" w:hanging="1080"/>
        <w:jc w:val="right"/>
        <w:rPr>
          <w:rFonts w:ascii="Times New Roman" w:hAnsi="Times New Roman"/>
          <w:sz w:val="22"/>
          <w:szCs w:val="22"/>
        </w:rPr>
      </w:pPr>
    </w:p>
    <w:p w14:paraId="744B0DFD" w14:textId="77777777" w:rsidR="00873975" w:rsidRPr="00C2150B" w:rsidRDefault="00873975" w:rsidP="00873975">
      <w:pPr>
        <w:pStyle w:val="Subtitle"/>
        <w:rPr>
          <w:rFonts w:ascii="Times New Roman" w:hAnsi="Times New Roman"/>
          <w:sz w:val="22"/>
          <w:szCs w:val="22"/>
        </w:rPr>
      </w:pPr>
      <w:r w:rsidRPr="00C2150B">
        <w:rPr>
          <w:rFonts w:ascii="Times New Roman" w:hAnsi="Times New Roman"/>
          <w:sz w:val="22"/>
          <w:szCs w:val="22"/>
        </w:rPr>
        <w:t>Custom Mix Beef Cattle Feed</w:t>
      </w:r>
    </w:p>
    <w:p w14:paraId="7E649AF1" w14:textId="77777777" w:rsidR="00873975" w:rsidRDefault="00873975" w:rsidP="00873975">
      <w:pPr>
        <w:pStyle w:val="Subtitle"/>
        <w:rPr>
          <w:rFonts w:ascii="Times New Roman" w:hAnsi="Times New Roman"/>
        </w:rPr>
      </w:pPr>
      <w:r w:rsidRPr="00C2150B">
        <w:rPr>
          <w:rFonts w:ascii="Times New Roman" w:hAnsi="Times New Roman"/>
          <w:sz w:val="22"/>
          <w:szCs w:val="22"/>
        </w:rPr>
        <w:t>MEDICATED</w:t>
      </w:r>
    </w:p>
    <w:p w14:paraId="74990F73" w14:textId="77777777" w:rsidR="00873975" w:rsidRPr="00C2150B" w:rsidRDefault="00873975" w:rsidP="00873975">
      <w:pPr>
        <w:pStyle w:val="Subtitle"/>
        <w:jc w:val="left"/>
        <w:rPr>
          <w:rFonts w:ascii="Times New Roman" w:hAnsi="Times New Roman"/>
          <w:sz w:val="16"/>
          <w:szCs w:val="16"/>
        </w:rPr>
      </w:pPr>
    </w:p>
    <w:p w14:paraId="2EF2B161" w14:textId="77777777" w:rsidR="00712D61" w:rsidRPr="00873975" w:rsidRDefault="00873975" w:rsidP="00712D61">
      <w:pPr>
        <w:pStyle w:val="Subtitle"/>
        <w:tabs>
          <w:tab w:val="left" w:pos="2160"/>
        </w:tabs>
        <w:jc w:val="left"/>
        <w:rPr>
          <w:rFonts w:ascii="Times New Roman" w:hAnsi="Times New Roman"/>
          <w:sz w:val="18"/>
          <w:szCs w:val="18"/>
        </w:rPr>
      </w:pPr>
      <w:r w:rsidRPr="00873975">
        <w:rPr>
          <w:rFonts w:ascii="Times New Roman" w:hAnsi="Times New Roman"/>
          <w:sz w:val="18"/>
          <w:szCs w:val="18"/>
        </w:rPr>
        <w:t xml:space="preserve">Active Drug Ingredients: </w:t>
      </w:r>
      <w:r w:rsidRPr="00873975">
        <w:rPr>
          <w:rFonts w:ascii="Times New Roman" w:hAnsi="Times New Roman"/>
          <w:sz w:val="18"/>
          <w:szCs w:val="18"/>
        </w:rPr>
        <w:tab/>
      </w:r>
      <w:r w:rsidR="00712D61" w:rsidRPr="00873975">
        <w:rPr>
          <w:rFonts w:ascii="Times New Roman" w:hAnsi="Times New Roman"/>
          <w:sz w:val="18"/>
          <w:szCs w:val="18"/>
        </w:rPr>
        <w:t>CHLORTETRACYCLINE</w:t>
      </w:r>
      <w:r w:rsidR="00712D61">
        <w:rPr>
          <w:rFonts w:ascii="Times New Roman" w:hAnsi="Times New Roman"/>
          <w:sz w:val="18"/>
          <w:szCs w:val="18"/>
        </w:rPr>
        <w:t>,</w:t>
      </w:r>
    </w:p>
    <w:p w14:paraId="2F8BA0CB" w14:textId="77777777" w:rsidR="00712D61" w:rsidRPr="00873975" w:rsidRDefault="00712D61" w:rsidP="00712D61">
      <w:pPr>
        <w:pStyle w:val="Subtitle"/>
        <w:tabs>
          <w:tab w:val="left" w:pos="2880"/>
        </w:tabs>
        <w:jc w:val="lef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</w:t>
      </w:r>
      <w:r w:rsidRPr="00873975">
        <w:rPr>
          <w:rFonts w:ascii="Times New Roman" w:hAnsi="Times New Roman"/>
          <w:sz w:val="18"/>
          <w:szCs w:val="18"/>
        </w:rPr>
        <w:t>SULFAMETHAZINE</w:t>
      </w:r>
    </w:p>
    <w:p w14:paraId="1AA45B53" w14:textId="77777777" w:rsidR="00873975" w:rsidRPr="00873975" w:rsidRDefault="00873975" w:rsidP="00712D61">
      <w:pPr>
        <w:pStyle w:val="Subtitle"/>
        <w:tabs>
          <w:tab w:val="left" w:pos="2160"/>
        </w:tabs>
        <w:jc w:val="left"/>
        <w:rPr>
          <w:rFonts w:ascii="Times New Roman" w:hAnsi="Times New Roman"/>
          <w:sz w:val="18"/>
          <w:szCs w:val="18"/>
        </w:rPr>
      </w:pPr>
    </w:p>
    <w:p w14:paraId="2E502EE2" w14:textId="77777777" w:rsidR="00873975" w:rsidRPr="00873975" w:rsidRDefault="00873975" w:rsidP="00873975">
      <w:pPr>
        <w:pStyle w:val="Subtitle"/>
        <w:jc w:val="left"/>
        <w:rPr>
          <w:rFonts w:ascii="Times New Roman" w:hAnsi="Times New Roman"/>
          <w:sz w:val="18"/>
          <w:szCs w:val="18"/>
        </w:rPr>
      </w:pPr>
      <w:r w:rsidRPr="00873975">
        <w:rPr>
          <w:rFonts w:ascii="Times New Roman" w:hAnsi="Times New Roman"/>
          <w:sz w:val="18"/>
          <w:szCs w:val="18"/>
        </w:rPr>
        <w:t>This feed contains _____ grams per ton of Chlortetracycline (CTC).</w:t>
      </w:r>
    </w:p>
    <w:p w14:paraId="552362A0" w14:textId="77777777" w:rsidR="00873975" w:rsidRPr="00873975" w:rsidRDefault="00873975" w:rsidP="00873975">
      <w:pPr>
        <w:pStyle w:val="Subtitle"/>
        <w:jc w:val="left"/>
        <w:rPr>
          <w:rFonts w:ascii="Times New Roman" w:hAnsi="Times New Roman"/>
          <w:sz w:val="18"/>
          <w:szCs w:val="18"/>
        </w:rPr>
      </w:pPr>
      <w:r w:rsidRPr="00873975">
        <w:rPr>
          <w:rFonts w:ascii="Times New Roman" w:hAnsi="Times New Roman"/>
          <w:sz w:val="18"/>
          <w:szCs w:val="18"/>
        </w:rPr>
        <w:t>This feed contains _____ grams per ton of Sulfamethazine.</w:t>
      </w:r>
    </w:p>
    <w:p w14:paraId="498B7BC0" w14:textId="77777777" w:rsidR="00873975" w:rsidRPr="00873975" w:rsidRDefault="00873975" w:rsidP="00873975">
      <w:pPr>
        <w:pStyle w:val="BodyText"/>
        <w:ind w:left="180" w:hanging="180"/>
        <w:rPr>
          <w:rFonts w:ascii="Times New Roman" w:hAnsi="Times New Roman"/>
          <w:b w:val="0"/>
          <w:sz w:val="18"/>
          <w:szCs w:val="18"/>
        </w:rPr>
      </w:pPr>
      <w:r w:rsidRPr="00873975">
        <w:rPr>
          <w:rFonts w:ascii="Times New Roman" w:hAnsi="Times New Roman"/>
          <w:b w:val="0"/>
          <w:sz w:val="18"/>
          <w:szCs w:val="18"/>
        </w:rPr>
        <w:t>Grams per ton divided by 2 is equivalent to milligrams per pound.</w:t>
      </w:r>
    </w:p>
    <w:p w14:paraId="0717569C" w14:textId="77777777" w:rsidR="00873975" w:rsidRPr="00873975" w:rsidRDefault="00873975" w:rsidP="00873975">
      <w:pPr>
        <w:pStyle w:val="BodyText"/>
        <w:ind w:left="180" w:hanging="180"/>
        <w:rPr>
          <w:rFonts w:ascii="Times New Roman" w:hAnsi="Times New Roman"/>
          <w:b w:val="0"/>
          <w:sz w:val="18"/>
          <w:szCs w:val="18"/>
        </w:rPr>
      </w:pPr>
    </w:p>
    <w:p w14:paraId="25625AB1" w14:textId="77777777" w:rsidR="00873975" w:rsidRPr="00873975" w:rsidRDefault="00873975" w:rsidP="00873975">
      <w:pPr>
        <w:pStyle w:val="BodyText"/>
        <w:tabs>
          <w:tab w:val="left" w:pos="3510"/>
        </w:tabs>
        <w:ind w:left="990" w:hanging="990"/>
        <w:jc w:val="left"/>
        <w:rPr>
          <w:rFonts w:ascii="Times New Roman" w:hAnsi="Times New Roman"/>
          <w:sz w:val="18"/>
          <w:szCs w:val="18"/>
        </w:rPr>
      </w:pPr>
      <w:r w:rsidRPr="00873975">
        <w:rPr>
          <w:rFonts w:ascii="Times New Roman" w:hAnsi="Times New Roman"/>
          <w:sz w:val="18"/>
          <w:szCs w:val="18"/>
        </w:rPr>
        <w:tab/>
        <w:t>Use Level</w:t>
      </w:r>
      <w:r w:rsidRPr="00873975">
        <w:rPr>
          <w:rFonts w:ascii="Times New Roman" w:hAnsi="Times New Roman"/>
          <w:sz w:val="18"/>
          <w:szCs w:val="18"/>
        </w:rPr>
        <w:tab/>
        <w:t>Indications for Use: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88"/>
        <w:gridCol w:w="2430"/>
        <w:gridCol w:w="4140"/>
      </w:tblGrid>
      <w:tr w:rsidR="00873975" w:rsidRPr="00873975" w14:paraId="5855A5C1" w14:textId="77777777" w:rsidTr="00FF40FB">
        <w:tc>
          <w:tcPr>
            <w:tcW w:w="288" w:type="dxa"/>
          </w:tcPr>
          <w:p w14:paraId="493DFEBC" w14:textId="77777777" w:rsidR="00873975" w:rsidRPr="00873975" w:rsidRDefault="00873975" w:rsidP="00FF40FB">
            <w:pPr>
              <w:pStyle w:val="BodyTextIndent"/>
              <w:tabs>
                <w:tab w:val="clear" w:pos="270"/>
              </w:tabs>
              <w:ind w:lef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430" w:type="dxa"/>
          </w:tcPr>
          <w:p w14:paraId="6A62423E" w14:textId="77777777" w:rsidR="00873975" w:rsidRPr="00873975" w:rsidRDefault="00873975" w:rsidP="00FF40FB">
            <w:pPr>
              <w:pStyle w:val="BodyTextIndent"/>
              <w:tabs>
                <w:tab w:val="clear" w:pos="270"/>
              </w:tabs>
              <w:ind w:left="0" w:firstLine="0"/>
              <w:jc w:val="left"/>
              <w:rPr>
                <w:sz w:val="18"/>
                <w:szCs w:val="18"/>
              </w:rPr>
            </w:pPr>
            <w:r w:rsidRPr="00873975">
              <w:rPr>
                <w:sz w:val="18"/>
                <w:szCs w:val="18"/>
              </w:rPr>
              <w:t xml:space="preserve">350 mg / head/ day  Chlortetracycline </w:t>
            </w:r>
          </w:p>
          <w:p w14:paraId="56943D75" w14:textId="77777777" w:rsidR="00873975" w:rsidRPr="00873975" w:rsidRDefault="00873975" w:rsidP="00FF40FB">
            <w:pPr>
              <w:pStyle w:val="BodyTextIndent"/>
              <w:tabs>
                <w:tab w:val="clear" w:pos="270"/>
              </w:tabs>
              <w:ind w:left="0" w:firstLine="0"/>
              <w:jc w:val="left"/>
              <w:rPr>
                <w:sz w:val="18"/>
                <w:szCs w:val="18"/>
              </w:rPr>
            </w:pPr>
          </w:p>
          <w:p w14:paraId="100691CA" w14:textId="77777777" w:rsidR="00873975" w:rsidRPr="00873975" w:rsidRDefault="00873975" w:rsidP="00FF40FB">
            <w:pPr>
              <w:pStyle w:val="BodyTextIndent"/>
              <w:tabs>
                <w:tab w:val="clear" w:pos="270"/>
              </w:tabs>
              <w:ind w:left="0" w:firstLine="0"/>
              <w:jc w:val="left"/>
              <w:rPr>
                <w:sz w:val="18"/>
                <w:szCs w:val="18"/>
              </w:rPr>
            </w:pPr>
            <w:r w:rsidRPr="00873975">
              <w:rPr>
                <w:sz w:val="18"/>
                <w:szCs w:val="18"/>
              </w:rPr>
              <w:t>350 mg/ head/ day Sulfamethazine</w:t>
            </w:r>
          </w:p>
        </w:tc>
        <w:tc>
          <w:tcPr>
            <w:tcW w:w="4140" w:type="dxa"/>
          </w:tcPr>
          <w:p w14:paraId="6713B584" w14:textId="77777777" w:rsidR="00873975" w:rsidRPr="00873975" w:rsidRDefault="00873975" w:rsidP="00FF40FB">
            <w:pPr>
              <w:pStyle w:val="BodyTextIndent"/>
              <w:tabs>
                <w:tab w:val="clear" w:pos="270"/>
              </w:tabs>
              <w:ind w:left="0" w:firstLine="0"/>
              <w:rPr>
                <w:sz w:val="18"/>
                <w:szCs w:val="18"/>
              </w:rPr>
            </w:pPr>
            <w:r w:rsidRPr="00873975">
              <w:rPr>
                <w:sz w:val="18"/>
                <w:szCs w:val="18"/>
              </w:rPr>
              <w:t xml:space="preserve">As an aid in maintenance of weight gains in the presence of respiratory disease such as shipping fever. </w:t>
            </w:r>
          </w:p>
          <w:p w14:paraId="7A277F90" w14:textId="77777777" w:rsidR="00873975" w:rsidRPr="00873975" w:rsidRDefault="00873975" w:rsidP="00FF40FB">
            <w:pPr>
              <w:pStyle w:val="BodyTextIndent"/>
              <w:tabs>
                <w:tab w:val="clear" w:pos="270"/>
              </w:tabs>
              <w:ind w:left="0" w:firstLine="0"/>
              <w:rPr>
                <w:b/>
                <w:sz w:val="18"/>
                <w:szCs w:val="18"/>
              </w:rPr>
            </w:pPr>
            <w:r w:rsidRPr="00873975">
              <w:rPr>
                <w:b/>
                <w:sz w:val="18"/>
                <w:szCs w:val="18"/>
              </w:rPr>
              <w:t>Feed ____ lbs to provide 350 mg/head/day of chlortetracycline and 350 mg/head/day of sulfamethazine.</w:t>
            </w:r>
          </w:p>
        </w:tc>
      </w:tr>
    </w:tbl>
    <w:p w14:paraId="68C4D36C" w14:textId="62E5737C" w:rsidR="00873975" w:rsidRPr="00873975" w:rsidRDefault="00873975" w:rsidP="00873975">
      <w:pPr>
        <w:pStyle w:val="BodyText"/>
        <w:ind w:left="990" w:right="187" w:hanging="990"/>
        <w:rPr>
          <w:rFonts w:ascii="Times New Roman" w:hAnsi="Times New Roman"/>
          <w:sz w:val="18"/>
          <w:szCs w:val="18"/>
        </w:rPr>
      </w:pPr>
      <w:r w:rsidRPr="00873975">
        <w:rPr>
          <w:rFonts w:ascii="Times New Roman" w:hAnsi="Times New Roman"/>
          <w:sz w:val="18"/>
          <w:szCs w:val="18"/>
        </w:rPr>
        <w:t>WARNING: Discontinue use 7 days prior to slaughter.  A withdrawal period has not been established for this product in pre-ruminating calves.  Do not use in calves to be processed for veal.</w:t>
      </w:r>
    </w:p>
    <w:p w14:paraId="61EFCF2B" w14:textId="178C440D" w:rsidR="00873975" w:rsidRPr="00873975" w:rsidRDefault="00873975" w:rsidP="00873975">
      <w:pPr>
        <w:pStyle w:val="BodyText"/>
        <w:ind w:left="990" w:right="187" w:hanging="990"/>
        <w:rPr>
          <w:rFonts w:ascii="Times New Roman" w:hAnsi="Times New Roman"/>
          <w:sz w:val="18"/>
          <w:szCs w:val="18"/>
        </w:rPr>
      </w:pPr>
      <w:r w:rsidRPr="00873975">
        <w:rPr>
          <w:rFonts w:ascii="Times New Roman" w:hAnsi="Times New Roman"/>
          <w:sz w:val="18"/>
          <w:szCs w:val="18"/>
        </w:rPr>
        <w:t>Limitations for Use: Feed for 28 days</w:t>
      </w:r>
    </w:p>
    <w:p w14:paraId="47EB84E7" w14:textId="7B1B5EB1" w:rsidR="00873975" w:rsidRPr="00873975" w:rsidRDefault="00873975" w:rsidP="00873975">
      <w:pPr>
        <w:pStyle w:val="BodyText"/>
        <w:ind w:left="990" w:right="187" w:hanging="990"/>
        <w:rPr>
          <w:rFonts w:ascii="Times New Roman" w:hAnsi="Times New Roman"/>
          <w:sz w:val="18"/>
          <w:szCs w:val="18"/>
        </w:rPr>
      </w:pPr>
      <w:r w:rsidRPr="00873975">
        <w:rPr>
          <w:rFonts w:ascii="Times New Roman" w:hAnsi="Times New Roman"/>
          <w:sz w:val="18"/>
          <w:szCs w:val="18"/>
        </w:rPr>
        <w:t xml:space="preserve">CAUTION: Federal law restricts medicated feed containing this Veterinary Feed Directive (VFD) drug to use by or on the order of a licensed veterinarian.  </w:t>
      </w:r>
    </w:p>
    <w:p w14:paraId="31567B6B" w14:textId="77777777" w:rsidR="00DC44D8" w:rsidRDefault="00873975" w:rsidP="00873975">
      <w:pPr>
        <w:pStyle w:val="BodyText"/>
        <w:ind w:left="1080" w:right="97" w:hanging="1080"/>
        <w:jc w:val="right"/>
        <w:rPr>
          <w:rFonts w:ascii="Times New Roman" w:hAnsi="Times New Roman"/>
          <w:sz w:val="22"/>
        </w:rPr>
      </w:pPr>
      <w:r w:rsidRPr="00B179BB">
        <w:rPr>
          <w:rFonts w:ascii="Times New Roman" w:hAnsi="Times New Roman"/>
          <w:sz w:val="22"/>
          <w:szCs w:val="22"/>
        </w:rPr>
        <w:t xml:space="preserve">UK Regulatory Services – </w:t>
      </w:r>
      <w:r>
        <w:rPr>
          <w:rFonts w:ascii="Times New Roman" w:hAnsi="Times New Roman"/>
          <w:sz w:val="22"/>
          <w:szCs w:val="22"/>
        </w:rPr>
        <w:t>1/1</w:t>
      </w:r>
      <w:r w:rsidR="00712D61">
        <w:rPr>
          <w:rFonts w:ascii="Times New Roman" w:hAnsi="Times New Roman"/>
          <w:sz w:val="22"/>
          <w:szCs w:val="22"/>
        </w:rPr>
        <w:t>9</w:t>
      </w:r>
    </w:p>
    <w:p w14:paraId="5DC9881E" w14:textId="77777777" w:rsidR="00DC44D8" w:rsidRDefault="00DC44D8">
      <w:pPr>
        <w:pStyle w:val="BodyText"/>
        <w:ind w:left="1080" w:right="97" w:hanging="1080"/>
        <w:jc w:val="right"/>
        <w:rPr>
          <w:rFonts w:ascii="Times New Roman" w:hAnsi="Times New Roman"/>
          <w:sz w:val="22"/>
        </w:rPr>
      </w:pPr>
    </w:p>
    <w:p w14:paraId="1777D558" w14:textId="77777777" w:rsidR="00C259FC" w:rsidRDefault="00C259FC">
      <w:pPr>
        <w:pStyle w:val="BodyText"/>
        <w:ind w:left="1080" w:right="97" w:hanging="1080"/>
        <w:jc w:val="right"/>
        <w:rPr>
          <w:rFonts w:ascii="Times New Roman" w:hAnsi="Times New Roman"/>
          <w:sz w:val="22"/>
        </w:rPr>
      </w:pPr>
    </w:p>
    <w:p w14:paraId="6B4060C4" w14:textId="77777777" w:rsidR="00873975" w:rsidRPr="00C2150B" w:rsidRDefault="00873975" w:rsidP="00873975">
      <w:pPr>
        <w:pStyle w:val="Subtitle"/>
        <w:rPr>
          <w:rFonts w:ascii="Times New Roman" w:hAnsi="Times New Roman"/>
          <w:sz w:val="22"/>
          <w:szCs w:val="22"/>
        </w:rPr>
      </w:pPr>
      <w:r w:rsidRPr="00C2150B">
        <w:rPr>
          <w:rFonts w:ascii="Times New Roman" w:hAnsi="Times New Roman"/>
          <w:sz w:val="22"/>
          <w:szCs w:val="22"/>
        </w:rPr>
        <w:t>Custom Mix Beef Cattle Feed</w:t>
      </w:r>
    </w:p>
    <w:p w14:paraId="1FCD2A34" w14:textId="77777777" w:rsidR="00873975" w:rsidRDefault="00873975" w:rsidP="00873975">
      <w:pPr>
        <w:pStyle w:val="Subtitle"/>
        <w:rPr>
          <w:rFonts w:ascii="Times New Roman" w:hAnsi="Times New Roman"/>
        </w:rPr>
      </w:pPr>
      <w:r w:rsidRPr="00C2150B">
        <w:rPr>
          <w:rFonts w:ascii="Times New Roman" w:hAnsi="Times New Roman"/>
          <w:sz w:val="22"/>
          <w:szCs w:val="22"/>
        </w:rPr>
        <w:t>MEDICATED</w:t>
      </w:r>
    </w:p>
    <w:p w14:paraId="1CD8CF0E" w14:textId="77777777" w:rsidR="00873975" w:rsidRPr="00C2150B" w:rsidRDefault="00873975" w:rsidP="00873975">
      <w:pPr>
        <w:pStyle w:val="Subtitle"/>
        <w:jc w:val="left"/>
        <w:rPr>
          <w:rFonts w:ascii="Times New Roman" w:hAnsi="Times New Roman"/>
          <w:sz w:val="16"/>
          <w:szCs w:val="16"/>
        </w:rPr>
      </w:pPr>
    </w:p>
    <w:p w14:paraId="448C0E79" w14:textId="77777777" w:rsidR="00712D61" w:rsidRPr="00873975" w:rsidRDefault="00873975" w:rsidP="00712D61">
      <w:pPr>
        <w:pStyle w:val="Subtitle"/>
        <w:tabs>
          <w:tab w:val="left" w:pos="2160"/>
        </w:tabs>
        <w:jc w:val="left"/>
        <w:rPr>
          <w:rFonts w:ascii="Times New Roman" w:hAnsi="Times New Roman"/>
          <w:sz w:val="18"/>
          <w:szCs w:val="18"/>
        </w:rPr>
      </w:pPr>
      <w:r w:rsidRPr="00873975">
        <w:rPr>
          <w:rFonts w:ascii="Times New Roman" w:hAnsi="Times New Roman"/>
          <w:sz w:val="18"/>
          <w:szCs w:val="18"/>
        </w:rPr>
        <w:t xml:space="preserve">Active Drug Ingredients: </w:t>
      </w:r>
      <w:r w:rsidRPr="00873975">
        <w:rPr>
          <w:rFonts w:ascii="Times New Roman" w:hAnsi="Times New Roman"/>
          <w:sz w:val="18"/>
          <w:szCs w:val="18"/>
        </w:rPr>
        <w:tab/>
      </w:r>
      <w:r w:rsidR="00712D61" w:rsidRPr="00873975">
        <w:rPr>
          <w:rFonts w:ascii="Times New Roman" w:hAnsi="Times New Roman"/>
          <w:sz w:val="18"/>
          <w:szCs w:val="18"/>
        </w:rPr>
        <w:t>CHLORTETRACYCLINE</w:t>
      </w:r>
      <w:r w:rsidR="00712D61">
        <w:rPr>
          <w:rFonts w:ascii="Times New Roman" w:hAnsi="Times New Roman"/>
          <w:sz w:val="18"/>
          <w:szCs w:val="18"/>
        </w:rPr>
        <w:t>,</w:t>
      </w:r>
    </w:p>
    <w:p w14:paraId="4C140F40" w14:textId="77777777" w:rsidR="00712D61" w:rsidRPr="00873975" w:rsidRDefault="00712D61" w:rsidP="00712D61">
      <w:pPr>
        <w:pStyle w:val="Subtitle"/>
        <w:tabs>
          <w:tab w:val="left" w:pos="2880"/>
        </w:tabs>
        <w:jc w:val="lef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</w:t>
      </w:r>
      <w:r w:rsidRPr="00873975">
        <w:rPr>
          <w:rFonts w:ascii="Times New Roman" w:hAnsi="Times New Roman"/>
          <w:sz w:val="18"/>
          <w:szCs w:val="18"/>
        </w:rPr>
        <w:t>SULFAMETHAZINE</w:t>
      </w:r>
    </w:p>
    <w:p w14:paraId="3899D52E" w14:textId="77777777" w:rsidR="00873975" w:rsidRPr="00873975" w:rsidRDefault="00873975" w:rsidP="00712D61">
      <w:pPr>
        <w:pStyle w:val="Subtitle"/>
        <w:tabs>
          <w:tab w:val="left" w:pos="2160"/>
        </w:tabs>
        <w:jc w:val="left"/>
        <w:rPr>
          <w:rFonts w:ascii="Times New Roman" w:hAnsi="Times New Roman"/>
          <w:sz w:val="18"/>
          <w:szCs w:val="18"/>
        </w:rPr>
      </w:pPr>
    </w:p>
    <w:p w14:paraId="009411C4" w14:textId="77777777" w:rsidR="00873975" w:rsidRPr="00873975" w:rsidRDefault="00873975" w:rsidP="00873975">
      <w:pPr>
        <w:pStyle w:val="Subtitle"/>
        <w:jc w:val="left"/>
        <w:rPr>
          <w:rFonts w:ascii="Times New Roman" w:hAnsi="Times New Roman"/>
          <w:sz w:val="18"/>
          <w:szCs w:val="18"/>
        </w:rPr>
      </w:pPr>
      <w:r w:rsidRPr="00873975">
        <w:rPr>
          <w:rFonts w:ascii="Times New Roman" w:hAnsi="Times New Roman"/>
          <w:sz w:val="18"/>
          <w:szCs w:val="18"/>
        </w:rPr>
        <w:t>This feed contains _____ grams per ton of Chlortetracycline (CTC).</w:t>
      </w:r>
    </w:p>
    <w:p w14:paraId="4B7A4DB1" w14:textId="77777777" w:rsidR="00873975" w:rsidRPr="00873975" w:rsidRDefault="00873975" w:rsidP="00873975">
      <w:pPr>
        <w:pStyle w:val="Subtitle"/>
        <w:jc w:val="left"/>
        <w:rPr>
          <w:rFonts w:ascii="Times New Roman" w:hAnsi="Times New Roman"/>
          <w:sz w:val="18"/>
          <w:szCs w:val="18"/>
        </w:rPr>
      </w:pPr>
      <w:r w:rsidRPr="00873975">
        <w:rPr>
          <w:rFonts w:ascii="Times New Roman" w:hAnsi="Times New Roman"/>
          <w:sz w:val="18"/>
          <w:szCs w:val="18"/>
        </w:rPr>
        <w:t>This feed contains _____ grams per ton of Sulfamethazine.</w:t>
      </w:r>
    </w:p>
    <w:p w14:paraId="2E034FB4" w14:textId="77777777" w:rsidR="00873975" w:rsidRPr="00873975" w:rsidRDefault="00873975" w:rsidP="00873975">
      <w:pPr>
        <w:pStyle w:val="BodyText"/>
        <w:ind w:left="180" w:hanging="180"/>
        <w:rPr>
          <w:rFonts w:ascii="Times New Roman" w:hAnsi="Times New Roman"/>
          <w:b w:val="0"/>
          <w:sz w:val="18"/>
          <w:szCs w:val="18"/>
        </w:rPr>
      </w:pPr>
      <w:r w:rsidRPr="00873975">
        <w:rPr>
          <w:rFonts w:ascii="Times New Roman" w:hAnsi="Times New Roman"/>
          <w:b w:val="0"/>
          <w:sz w:val="18"/>
          <w:szCs w:val="18"/>
        </w:rPr>
        <w:t>Grams per ton divided by 2 is equivalent to milligrams per pound.</w:t>
      </w:r>
    </w:p>
    <w:p w14:paraId="50156782" w14:textId="77777777" w:rsidR="00873975" w:rsidRPr="00873975" w:rsidRDefault="00873975" w:rsidP="00873975">
      <w:pPr>
        <w:pStyle w:val="BodyText"/>
        <w:ind w:left="180" w:hanging="180"/>
        <w:rPr>
          <w:rFonts w:ascii="Times New Roman" w:hAnsi="Times New Roman"/>
          <w:b w:val="0"/>
          <w:sz w:val="18"/>
          <w:szCs w:val="18"/>
        </w:rPr>
      </w:pPr>
    </w:p>
    <w:p w14:paraId="6030CC21" w14:textId="77777777" w:rsidR="00873975" w:rsidRPr="00873975" w:rsidRDefault="00873975" w:rsidP="00873975">
      <w:pPr>
        <w:pStyle w:val="BodyText"/>
        <w:tabs>
          <w:tab w:val="left" w:pos="3510"/>
        </w:tabs>
        <w:ind w:left="990" w:hanging="990"/>
        <w:jc w:val="left"/>
        <w:rPr>
          <w:rFonts w:ascii="Times New Roman" w:hAnsi="Times New Roman"/>
          <w:sz w:val="18"/>
          <w:szCs w:val="18"/>
        </w:rPr>
      </w:pPr>
      <w:r w:rsidRPr="00873975">
        <w:rPr>
          <w:rFonts w:ascii="Times New Roman" w:hAnsi="Times New Roman"/>
          <w:sz w:val="18"/>
          <w:szCs w:val="18"/>
        </w:rPr>
        <w:tab/>
        <w:t>Use Level</w:t>
      </w:r>
      <w:r w:rsidRPr="00873975">
        <w:rPr>
          <w:rFonts w:ascii="Times New Roman" w:hAnsi="Times New Roman"/>
          <w:sz w:val="18"/>
          <w:szCs w:val="18"/>
        </w:rPr>
        <w:tab/>
        <w:t>Indications for Use: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88"/>
        <w:gridCol w:w="2430"/>
        <w:gridCol w:w="4140"/>
      </w:tblGrid>
      <w:tr w:rsidR="00873975" w:rsidRPr="00873975" w14:paraId="3F90EE6C" w14:textId="77777777" w:rsidTr="00FF40FB">
        <w:tc>
          <w:tcPr>
            <w:tcW w:w="288" w:type="dxa"/>
          </w:tcPr>
          <w:p w14:paraId="4B13E907" w14:textId="77777777" w:rsidR="00873975" w:rsidRPr="00873975" w:rsidRDefault="00873975" w:rsidP="00FF40FB">
            <w:pPr>
              <w:pStyle w:val="BodyTextIndent"/>
              <w:tabs>
                <w:tab w:val="clear" w:pos="270"/>
              </w:tabs>
              <w:ind w:lef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430" w:type="dxa"/>
          </w:tcPr>
          <w:p w14:paraId="55DF7F9E" w14:textId="77777777" w:rsidR="00873975" w:rsidRPr="00873975" w:rsidRDefault="00873975" w:rsidP="00FF40FB">
            <w:pPr>
              <w:pStyle w:val="BodyTextIndent"/>
              <w:tabs>
                <w:tab w:val="clear" w:pos="270"/>
              </w:tabs>
              <w:ind w:left="0" w:firstLine="0"/>
              <w:jc w:val="left"/>
              <w:rPr>
                <w:sz w:val="18"/>
                <w:szCs w:val="18"/>
              </w:rPr>
            </w:pPr>
            <w:r w:rsidRPr="00873975">
              <w:rPr>
                <w:sz w:val="18"/>
                <w:szCs w:val="18"/>
              </w:rPr>
              <w:t xml:space="preserve">350 mg / head/ day  Chlortetracycline </w:t>
            </w:r>
          </w:p>
          <w:p w14:paraId="7A2FB493" w14:textId="77777777" w:rsidR="00873975" w:rsidRPr="00873975" w:rsidRDefault="00873975" w:rsidP="00FF40FB">
            <w:pPr>
              <w:pStyle w:val="BodyTextIndent"/>
              <w:tabs>
                <w:tab w:val="clear" w:pos="270"/>
              </w:tabs>
              <w:ind w:left="0" w:firstLine="0"/>
              <w:jc w:val="left"/>
              <w:rPr>
                <w:sz w:val="18"/>
                <w:szCs w:val="18"/>
              </w:rPr>
            </w:pPr>
          </w:p>
          <w:p w14:paraId="132F65FD" w14:textId="77777777" w:rsidR="00873975" w:rsidRPr="00873975" w:rsidRDefault="00873975" w:rsidP="00FF40FB">
            <w:pPr>
              <w:pStyle w:val="BodyTextIndent"/>
              <w:tabs>
                <w:tab w:val="clear" w:pos="270"/>
              </w:tabs>
              <w:ind w:left="0" w:firstLine="0"/>
              <w:jc w:val="left"/>
              <w:rPr>
                <w:sz w:val="18"/>
                <w:szCs w:val="18"/>
              </w:rPr>
            </w:pPr>
            <w:r w:rsidRPr="00873975">
              <w:rPr>
                <w:sz w:val="18"/>
                <w:szCs w:val="18"/>
              </w:rPr>
              <w:t>350 mg/ head/ day Sulfamethazine</w:t>
            </w:r>
          </w:p>
        </w:tc>
        <w:tc>
          <w:tcPr>
            <w:tcW w:w="4140" w:type="dxa"/>
          </w:tcPr>
          <w:p w14:paraId="1C6854AF" w14:textId="77777777" w:rsidR="00873975" w:rsidRPr="00873975" w:rsidRDefault="00873975" w:rsidP="00FF40FB">
            <w:pPr>
              <w:pStyle w:val="BodyTextIndent"/>
              <w:tabs>
                <w:tab w:val="clear" w:pos="270"/>
              </w:tabs>
              <w:ind w:left="0" w:firstLine="0"/>
              <w:rPr>
                <w:sz w:val="18"/>
                <w:szCs w:val="18"/>
              </w:rPr>
            </w:pPr>
            <w:r w:rsidRPr="00873975">
              <w:rPr>
                <w:sz w:val="18"/>
                <w:szCs w:val="18"/>
              </w:rPr>
              <w:t xml:space="preserve">As an aid in maintenance of weight gains in the presence of respiratory disease such as shipping fever. </w:t>
            </w:r>
          </w:p>
          <w:p w14:paraId="698572C5" w14:textId="77777777" w:rsidR="00873975" w:rsidRPr="00873975" w:rsidRDefault="00873975" w:rsidP="00FF40FB">
            <w:pPr>
              <w:pStyle w:val="BodyTextIndent"/>
              <w:tabs>
                <w:tab w:val="clear" w:pos="270"/>
              </w:tabs>
              <w:ind w:left="0" w:firstLine="0"/>
              <w:rPr>
                <w:b/>
                <w:sz w:val="18"/>
                <w:szCs w:val="18"/>
              </w:rPr>
            </w:pPr>
            <w:r w:rsidRPr="00873975">
              <w:rPr>
                <w:b/>
                <w:sz w:val="18"/>
                <w:szCs w:val="18"/>
              </w:rPr>
              <w:t>Feed ____ lbs to provide 350 mg/head/day of chlortetracycline and 350 mg/head/day of sulfamethazine.</w:t>
            </w:r>
          </w:p>
        </w:tc>
      </w:tr>
    </w:tbl>
    <w:p w14:paraId="36176C91" w14:textId="2A1AE9B2" w:rsidR="00873975" w:rsidRPr="00873975" w:rsidRDefault="00873975" w:rsidP="00873975">
      <w:pPr>
        <w:pStyle w:val="BodyText"/>
        <w:ind w:left="990" w:right="187" w:hanging="990"/>
        <w:rPr>
          <w:rFonts w:ascii="Times New Roman" w:hAnsi="Times New Roman"/>
          <w:sz w:val="18"/>
          <w:szCs w:val="18"/>
        </w:rPr>
      </w:pPr>
      <w:r w:rsidRPr="00873975">
        <w:rPr>
          <w:rFonts w:ascii="Times New Roman" w:hAnsi="Times New Roman"/>
          <w:sz w:val="18"/>
          <w:szCs w:val="18"/>
        </w:rPr>
        <w:t>WARNING: Discontinue use 7 days prior to slaughter.  A withdrawal period has not been established for this product in pre-ruminating calves.  Do not use in calves to be processed for veal.</w:t>
      </w:r>
    </w:p>
    <w:p w14:paraId="3BACCD85" w14:textId="165E3563" w:rsidR="00873975" w:rsidRPr="00873975" w:rsidRDefault="00873975" w:rsidP="00873975">
      <w:pPr>
        <w:pStyle w:val="BodyText"/>
        <w:ind w:left="990" w:right="187" w:hanging="990"/>
        <w:rPr>
          <w:rFonts w:ascii="Times New Roman" w:hAnsi="Times New Roman"/>
          <w:sz w:val="18"/>
          <w:szCs w:val="18"/>
        </w:rPr>
      </w:pPr>
      <w:r w:rsidRPr="00873975">
        <w:rPr>
          <w:rFonts w:ascii="Times New Roman" w:hAnsi="Times New Roman"/>
          <w:sz w:val="18"/>
          <w:szCs w:val="18"/>
        </w:rPr>
        <w:t>Limitations for Use: Feed for 28 days</w:t>
      </w:r>
    </w:p>
    <w:p w14:paraId="6F552ECC" w14:textId="65840FC7" w:rsidR="00C259FC" w:rsidRDefault="00873975" w:rsidP="00C259FC">
      <w:pPr>
        <w:pStyle w:val="BodyText"/>
        <w:ind w:left="990" w:right="187" w:hanging="990"/>
        <w:rPr>
          <w:rFonts w:ascii="Times New Roman" w:hAnsi="Times New Roman"/>
          <w:sz w:val="18"/>
          <w:szCs w:val="18"/>
        </w:rPr>
      </w:pPr>
      <w:r w:rsidRPr="00873975">
        <w:rPr>
          <w:rFonts w:ascii="Times New Roman" w:hAnsi="Times New Roman"/>
          <w:sz w:val="18"/>
          <w:szCs w:val="18"/>
        </w:rPr>
        <w:t xml:space="preserve">CAUTION: Federal law restricts medicated feed containing this Veterinary Feed Directive (VFD) drug to use by or on the order of a licensed veterinarian.  </w:t>
      </w:r>
    </w:p>
    <w:p w14:paraId="31F12CE4" w14:textId="77777777" w:rsidR="00C259FC" w:rsidRDefault="00C259FC" w:rsidP="00C259FC">
      <w:pPr>
        <w:pStyle w:val="BodyText"/>
        <w:ind w:left="990" w:right="187" w:hanging="990"/>
        <w:rPr>
          <w:rFonts w:ascii="Times New Roman" w:hAnsi="Times New Roman"/>
          <w:sz w:val="18"/>
          <w:szCs w:val="18"/>
        </w:rPr>
      </w:pPr>
    </w:p>
    <w:p w14:paraId="0C53E625" w14:textId="77777777" w:rsidR="00DC44D8" w:rsidRPr="00B179BB" w:rsidRDefault="00873975" w:rsidP="00C259FC">
      <w:pPr>
        <w:pStyle w:val="BodyText"/>
        <w:ind w:left="990" w:right="187" w:hanging="990"/>
        <w:jc w:val="right"/>
        <w:rPr>
          <w:rFonts w:ascii="Times New Roman" w:hAnsi="Times New Roman"/>
          <w:sz w:val="22"/>
          <w:szCs w:val="22"/>
        </w:rPr>
      </w:pPr>
      <w:r w:rsidRPr="00B179BB">
        <w:rPr>
          <w:rFonts w:ascii="Times New Roman" w:hAnsi="Times New Roman"/>
          <w:sz w:val="22"/>
          <w:szCs w:val="22"/>
        </w:rPr>
        <w:t xml:space="preserve">UK Regulatory Services – </w:t>
      </w:r>
      <w:r>
        <w:rPr>
          <w:rFonts w:ascii="Times New Roman" w:hAnsi="Times New Roman"/>
          <w:sz w:val="22"/>
          <w:szCs w:val="22"/>
        </w:rPr>
        <w:t>1/1</w:t>
      </w:r>
      <w:r w:rsidR="00712D61">
        <w:rPr>
          <w:rFonts w:ascii="Times New Roman" w:hAnsi="Times New Roman"/>
          <w:sz w:val="22"/>
          <w:szCs w:val="22"/>
        </w:rPr>
        <w:t>9</w:t>
      </w:r>
    </w:p>
    <w:p w14:paraId="09B0DF94" w14:textId="77777777" w:rsidR="00B179BB" w:rsidRPr="00B179BB" w:rsidRDefault="00B179BB">
      <w:pPr>
        <w:pStyle w:val="BodyText"/>
        <w:ind w:left="1080" w:right="97" w:hanging="1080"/>
        <w:jc w:val="right"/>
        <w:rPr>
          <w:rFonts w:ascii="Times New Roman" w:hAnsi="Times New Roman"/>
          <w:sz w:val="22"/>
          <w:szCs w:val="22"/>
        </w:rPr>
      </w:pPr>
    </w:p>
    <w:p w14:paraId="617DE4D7" w14:textId="77777777" w:rsidR="00873975" w:rsidRDefault="00873975" w:rsidP="00C2150B">
      <w:pPr>
        <w:pStyle w:val="Subtitle"/>
        <w:rPr>
          <w:rFonts w:ascii="Times New Roman" w:hAnsi="Times New Roman"/>
          <w:sz w:val="22"/>
          <w:szCs w:val="22"/>
        </w:rPr>
      </w:pPr>
    </w:p>
    <w:p w14:paraId="35C0EF29" w14:textId="77777777" w:rsidR="00873975" w:rsidRPr="00C2150B" w:rsidRDefault="00873975" w:rsidP="00873975">
      <w:pPr>
        <w:pStyle w:val="Subtitle"/>
        <w:rPr>
          <w:rFonts w:ascii="Times New Roman" w:hAnsi="Times New Roman"/>
          <w:sz w:val="22"/>
          <w:szCs w:val="22"/>
        </w:rPr>
      </w:pPr>
      <w:r w:rsidRPr="00C2150B">
        <w:rPr>
          <w:rFonts w:ascii="Times New Roman" w:hAnsi="Times New Roman"/>
          <w:sz w:val="22"/>
          <w:szCs w:val="22"/>
        </w:rPr>
        <w:t>Custom Mix Beef Cattle Feed</w:t>
      </w:r>
    </w:p>
    <w:p w14:paraId="45A3D6AE" w14:textId="77777777" w:rsidR="00873975" w:rsidRDefault="00873975" w:rsidP="00873975">
      <w:pPr>
        <w:pStyle w:val="Subtitle"/>
        <w:rPr>
          <w:rFonts w:ascii="Times New Roman" w:hAnsi="Times New Roman"/>
        </w:rPr>
      </w:pPr>
      <w:r w:rsidRPr="00C2150B">
        <w:rPr>
          <w:rFonts w:ascii="Times New Roman" w:hAnsi="Times New Roman"/>
          <w:sz w:val="22"/>
          <w:szCs w:val="22"/>
        </w:rPr>
        <w:t>MEDICATED</w:t>
      </w:r>
    </w:p>
    <w:p w14:paraId="396FA26F" w14:textId="77777777" w:rsidR="00873975" w:rsidRPr="00C2150B" w:rsidRDefault="00873975" w:rsidP="00873975">
      <w:pPr>
        <w:pStyle w:val="Subtitle"/>
        <w:jc w:val="left"/>
        <w:rPr>
          <w:rFonts w:ascii="Times New Roman" w:hAnsi="Times New Roman"/>
          <w:sz w:val="16"/>
          <w:szCs w:val="16"/>
        </w:rPr>
      </w:pPr>
    </w:p>
    <w:p w14:paraId="0AB75245" w14:textId="77777777" w:rsidR="00712D61" w:rsidRPr="00873975" w:rsidRDefault="00873975" w:rsidP="00712D61">
      <w:pPr>
        <w:pStyle w:val="Subtitle"/>
        <w:tabs>
          <w:tab w:val="left" w:pos="2160"/>
        </w:tabs>
        <w:jc w:val="left"/>
        <w:rPr>
          <w:rFonts w:ascii="Times New Roman" w:hAnsi="Times New Roman"/>
          <w:sz w:val="18"/>
          <w:szCs w:val="18"/>
        </w:rPr>
      </w:pPr>
      <w:r w:rsidRPr="00873975">
        <w:rPr>
          <w:rFonts w:ascii="Times New Roman" w:hAnsi="Times New Roman"/>
          <w:sz w:val="18"/>
          <w:szCs w:val="18"/>
        </w:rPr>
        <w:t xml:space="preserve">Active Drug Ingredients: </w:t>
      </w:r>
      <w:r w:rsidRPr="00873975">
        <w:rPr>
          <w:rFonts w:ascii="Times New Roman" w:hAnsi="Times New Roman"/>
          <w:sz w:val="18"/>
          <w:szCs w:val="18"/>
        </w:rPr>
        <w:tab/>
      </w:r>
      <w:r w:rsidR="00712D61" w:rsidRPr="00873975">
        <w:rPr>
          <w:rFonts w:ascii="Times New Roman" w:hAnsi="Times New Roman"/>
          <w:sz w:val="18"/>
          <w:szCs w:val="18"/>
        </w:rPr>
        <w:t>CHLORTETRACYCLINE</w:t>
      </w:r>
      <w:r w:rsidR="00712D61">
        <w:rPr>
          <w:rFonts w:ascii="Times New Roman" w:hAnsi="Times New Roman"/>
          <w:sz w:val="18"/>
          <w:szCs w:val="18"/>
        </w:rPr>
        <w:t>,</w:t>
      </w:r>
    </w:p>
    <w:p w14:paraId="35DBE1A8" w14:textId="77777777" w:rsidR="00712D61" w:rsidRPr="00873975" w:rsidRDefault="00712D61" w:rsidP="00712D61">
      <w:pPr>
        <w:pStyle w:val="Subtitle"/>
        <w:tabs>
          <w:tab w:val="left" w:pos="2880"/>
        </w:tabs>
        <w:jc w:val="lef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</w:t>
      </w:r>
      <w:r w:rsidRPr="00873975">
        <w:rPr>
          <w:rFonts w:ascii="Times New Roman" w:hAnsi="Times New Roman"/>
          <w:sz w:val="18"/>
          <w:szCs w:val="18"/>
        </w:rPr>
        <w:t>SULFAMETHAZINE</w:t>
      </w:r>
    </w:p>
    <w:p w14:paraId="4F6CB389" w14:textId="77777777" w:rsidR="00873975" w:rsidRPr="00873975" w:rsidRDefault="00873975" w:rsidP="00712D61">
      <w:pPr>
        <w:pStyle w:val="Subtitle"/>
        <w:tabs>
          <w:tab w:val="left" w:pos="2160"/>
        </w:tabs>
        <w:jc w:val="left"/>
        <w:rPr>
          <w:rFonts w:ascii="Times New Roman" w:hAnsi="Times New Roman"/>
          <w:sz w:val="18"/>
          <w:szCs w:val="18"/>
        </w:rPr>
      </w:pPr>
    </w:p>
    <w:p w14:paraId="18306FE1" w14:textId="77777777" w:rsidR="00873975" w:rsidRPr="00873975" w:rsidRDefault="00873975" w:rsidP="00873975">
      <w:pPr>
        <w:pStyle w:val="Subtitle"/>
        <w:jc w:val="left"/>
        <w:rPr>
          <w:rFonts w:ascii="Times New Roman" w:hAnsi="Times New Roman"/>
          <w:sz w:val="18"/>
          <w:szCs w:val="18"/>
        </w:rPr>
      </w:pPr>
      <w:r w:rsidRPr="00873975">
        <w:rPr>
          <w:rFonts w:ascii="Times New Roman" w:hAnsi="Times New Roman"/>
          <w:sz w:val="18"/>
          <w:szCs w:val="18"/>
        </w:rPr>
        <w:t>This feed contains _____ grams per ton of Chlortetracycline (CTC).</w:t>
      </w:r>
    </w:p>
    <w:p w14:paraId="1540CDCD" w14:textId="77777777" w:rsidR="00873975" w:rsidRPr="00873975" w:rsidRDefault="00873975" w:rsidP="00873975">
      <w:pPr>
        <w:pStyle w:val="Subtitle"/>
        <w:jc w:val="left"/>
        <w:rPr>
          <w:rFonts w:ascii="Times New Roman" w:hAnsi="Times New Roman"/>
          <w:sz w:val="18"/>
          <w:szCs w:val="18"/>
        </w:rPr>
      </w:pPr>
      <w:r w:rsidRPr="00873975">
        <w:rPr>
          <w:rFonts w:ascii="Times New Roman" w:hAnsi="Times New Roman"/>
          <w:sz w:val="18"/>
          <w:szCs w:val="18"/>
        </w:rPr>
        <w:t>This feed contains _____ grams per ton of Sulfamethazine.</w:t>
      </w:r>
    </w:p>
    <w:p w14:paraId="7223FAC0" w14:textId="77777777" w:rsidR="00873975" w:rsidRPr="00873975" w:rsidRDefault="00873975" w:rsidP="00873975">
      <w:pPr>
        <w:pStyle w:val="BodyText"/>
        <w:ind w:left="180" w:hanging="180"/>
        <w:rPr>
          <w:rFonts w:ascii="Times New Roman" w:hAnsi="Times New Roman"/>
          <w:b w:val="0"/>
          <w:sz w:val="18"/>
          <w:szCs w:val="18"/>
        </w:rPr>
      </w:pPr>
      <w:r w:rsidRPr="00873975">
        <w:rPr>
          <w:rFonts w:ascii="Times New Roman" w:hAnsi="Times New Roman"/>
          <w:b w:val="0"/>
          <w:sz w:val="18"/>
          <w:szCs w:val="18"/>
        </w:rPr>
        <w:t>Grams per ton divided by 2 is equivalent to milligrams per pound.</w:t>
      </w:r>
    </w:p>
    <w:p w14:paraId="69578A50" w14:textId="77777777" w:rsidR="00873975" w:rsidRPr="00873975" w:rsidRDefault="00873975" w:rsidP="00873975">
      <w:pPr>
        <w:pStyle w:val="BodyText"/>
        <w:ind w:left="180" w:hanging="180"/>
        <w:rPr>
          <w:rFonts w:ascii="Times New Roman" w:hAnsi="Times New Roman"/>
          <w:b w:val="0"/>
          <w:sz w:val="18"/>
          <w:szCs w:val="18"/>
        </w:rPr>
      </w:pPr>
    </w:p>
    <w:p w14:paraId="5E6214EC" w14:textId="77777777" w:rsidR="00873975" w:rsidRPr="00873975" w:rsidRDefault="00873975" w:rsidP="00873975">
      <w:pPr>
        <w:pStyle w:val="BodyText"/>
        <w:tabs>
          <w:tab w:val="left" w:pos="3510"/>
        </w:tabs>
        <w:ind w:left="990" w:hanging="990"/>
        <w:jc w:val="left"/>
        <w:rPr>
          <w:rFonts w:ascii="Times New Roman" w:hAnsi="Times New Roman"/>
          <w:sz w:val="18"/>
          <w:szCs w:val="18"/>
        </w:rPr>
      </w:pPr>
      <w:r w:rsidRPr="00873975">
        <w:rPr>
          <w:rFonts w:ascii="Times New Roman" w:hAnsi="Times New Roman"/>
          <w:sz w:val="18"/>
          <w:szCs w:val="18"/>
        </w:rPr>
        <w:tab/>
        <w:t>Use Level</w:t>
      </w:r>
      <w:r w:rsidRPr="00873975">
        <w:rPr>
          <w:rFonts w:ascii="Times New Roman" w:hAnsi="Times New Roman"/>
          <w:sz w:val="18"/>
          <w:szCs w:val="18"/>
        </w:rPr>
        <w:tab/>
        <w:t>Indications for Use: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88"/>
        <w:gridCol w:w="2430"/>
        <w:gridCol w:w="4140"/>
      </w:tblGrid>
      <w:tr w:rsidR="00873975" w:rsidRPr="00873975" w14:paraId="75D0656D" w14:textId="77777777" w:rsidTr="00FF40FB">
        <w:tc>
          <w:tcPr>
            <w:tcW w:w="288" w:type="dxa"/>
          </w:tcPr>
          <w:p w14:paraId="73C99738" w14:textId="77777777" w:rsidR="00873975" w:rsidRPr="00873975" w:rsidRDefault="00873975" w:rsidP="00FF40FB">
            <w:pPr>
              <w:pStyle w:val="BodyTextIndent"/>
              <w:tabs>
                <w:tab w:val="clear" w:pos="270"/>
              </w:tabs>
              <w:ind w:lef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430" w:type="dxa"/>
          </w:tcPr>
          <w:p w14:paraId="17BB385B" w14:textId="77777777" w:rsidR="00873975" w:rsidRPr="00873975" w:rsidRDefault="00873975" w:rsidP="00FF40FB">
            <w:pPr>
              <w:pStyle w:val="BodyTextIndent"/>
              <w:tabs>
                <w:tab w:val="clear" w:pos="270"/>
              </w:tabs>
              <w:ind w:left="0" w:firstLine="0"/>
              <w:jc w:val="left"/>
              <w:rPr>
                <w:sz w:val="18"/>
                <w:szCs w:val="18"/>
              </w:rPr>
            </w:pPr>
            <w:r w:rsidRPr="00873975">
              <w:rPr>
                <w:sz w:val="18"/>
                <w:szCs w:val="18"/>
              </w:rPr>
              <w:t xml:space="preserve">350 mg / head/ day  Chlortetracycline </w:t>
            </w:r>
          </w:p>
          <w:p w14:paraId="046DBC06" w14:textId="77777777" w:rsidR="00873975" w:rsidRPr="00873975" w:rsidRDefault="00873975" w:rsidP="00FF40FB">
            <w:pPr>
              <w:pStyle w:val="BodyTextIndent"/>
              <w:tabs>
                <w:tab w:val="clear" w:pos="270"/>
              </w:tabs>
              <w:ind w:left="0" w:firstLine="0"/>
              <w:jc w:val="left"/>
              <w:rPr>
                <w:sz w:val="18"/>
                <w:szCs w:val="18"/>
              </w:rPr>
            </w:pPr>
          </w:p>
          <w:p w14:paraId="00D2F82B" w14:textId="77777777" w:rsidR="00873975" w:rsidRPr="00873975" w:rsidRDefault="00873975" w:rsidP="00FF40FB">
            <w:pPr>
              <w:pStyle w:val="BodyTextIndent"/>
              <w:tabs>
                <w:tab w:val="clear" w:pos="270"/>
              </w:tabs>
              <w:ind w:left="0" w:firstLine="0"/>
              <w:jc w:val="left"/>
              <w:rPr>
                <w:sz w:val="18"/>
                <w:szCs w:val="18"/>
              </w:rPr>
            </w:pPr>
            <w:r w:rsidRPr="00873975">
              <w:rPr>
                <w:sz w:val="18"/>
                <w:szCs w:val="18"/>
              </w:rPr>
              <w:t>350 mg/ head/ day Sulfamethazine</w:t>
            </w:r>
          </w:p>
        </w:tc>
        <w:tc>
          <w:tcPr>
            <w:tcW w:w="4140" w:type="dxa"/>
          </w:tcPr>
          <w:p w14:paraId="38872FC3" w14:textId="77777777" w:rsidR="00873975" w:rsidRPr="00873975" w:rsidRDefault="00873975" w:rsidP="00FF40FB">
            <w:pPr>
              <w:pStyle w:val="BodyTextIndent"/>
              <w:tabs>
                <w:tab w:val="clear" w:pos="270"/>
              </w:tabs>
              <w:ind w:left="0" w:firstLine="0"/>
              <w:rPr>
                <w:sz w:val="18"/>
                <w:szCs w:val="18"/>
              </w:rPr>
            </w:pPr>
            <w:r w:rsidRPr="00873975">
              <w:rPr>
                <w:sz w:val="18"/>
                <w:szCs w:val="18"/>
              </w:rPr>
              <w:t xml:space="preserve">As an aid in maintenance of weight gains in the presence of respiratory disease such as shipping fever. </w:t>
            </w:r>
          </w:p>
          <w:p w14:paraId="354010C7" w14:textId="77777777" w:rsidR="00873975" w:rsidRPr="00873975" w:rsidRDefault="00873975" w:rsidP="00FF40FB">
            <w:pPr>
              <w:pStyle w:val="BodyTextIndent"/>
              <w:tabs>
                <w:tab w:val="clear" w:pos="270"/>
              </w:tabs>
              <w:ind w:left="0" w:firstLine="0"/>
              <w:rPr>
                <w:b/>
                <w:sz w:val="18"/>
                <w:szCs w:val="18"/>
              </w:rPr>
            </w:pPr>
            <w:r w:rsidRPr="00873975">
              <w:rPr>
                <w:b/>
                <w:sz w:val="18"/>
                <w:szCs w:val="18"/>
              </w:rPr>
              <w:t>Feed ____ lbs to provide 350 mg/head/day of chlortetracycline and 350 mg/head/day of sulfamethazine.</w:t>
            </w:r>
          </w:p>
        </w:tc>
      </w:tr>
    </w:tbl>
    <w:p w14:paraId="56CFFD35" w14:textId="640CA070" w:rsidR="00873975" w:rsidRPr="00873975" w:rsidRDefault="00873975" w:rsidP="00873975">
      <w:pPr>
        <w:pStyle w:val="BodyText"/>
        <w:ind w:left="990" w:right="187" w:hanging="990"/>
        <w:rPr>
          <w:rFonts w:ascii="Times New Roman" w:hAnsi="Times New Roman"/>
          <w:sz w:val="18"/>
          <w:szCs w:val="18"/>
        </w:rPr>
      </w:pPr>
      <w:r w:rsidRPr="00873975">
        <w:rPr>
          <w:rFonts w:ascii="Times New Roman" w:hAnsi="Times New Roman"/>
          <w:sz w:val="18"/>
          <w:szCs w:val="18"/>
        </w:rPr>
        <w:t>WARNING: Discontinue use 7 days prior to slaughter.  A withdrawal period has not been established for this product in pre-ruminating calves.  Do not use in calves to be processed for veal.</w:t>
      </w:r>
    </w:p>
    <w:p w14:paraId="0431C8C7" w14:textId="5373D781" w:rsidR="00873975" w:rsidRPr="00873975" w:rsidRDefault="00873975" w:rsidP="00873975">
      <w:pPr>
        <w:pStyle w:val="BodyText"/>
        <w:ind w:left="990" w:right="187" w:hanging="990"/>
        <w:rPr>
          <w:rFonts w:ascii="Times New Roman" w:hAnsi="Times New Roman"/>
          <w:sz w:val="18"/>
          <w:szCs w:val="18"/>
        </w:rPr>
      </w:pPr>
      <w:r w:rsidRPr="00873975">
        <w:rPr>
          <w:rFonts w:ascii="Times New Roman" w:hAnsi="Times New Roman"/>
          <w:sz w:val="18"/>
          <w:szCs w:val="18"/>
        </w:rPr>
        <w:t>Limitations for Use: Feed for 28 days</w:t>
      </w:r>
    </w:p>
    <w:p w14:paraId="04F02AB3" w14:textId="1E1F6282" w:rsidR="00873975" w:rsidRPr="00873975" w:rsidRDefault="00873975" w:rsidP="00873975">
      <w:pPr>
        <w:pStyle w:val="BodyText"/>
        <w:ind w:left="990" w:right="187" w:hanging="990"/>
        <w:rPr>
          <w:rFonts w:ascii="Times New Roman" w:hAnsi="Times New Roman"/>
          <w:sz w:val="18"/>
          <w:szCs w:val="18"/>
        </w:rPr>
      </w:pPr>
      <w:r w:rsidRPr="00873975">
        <w:rPr>
          <w:rFonts w:ascii="Times New Roman" w:hAnsi="Times New Roman"/>
          <w:sz w:val="18"/>
          <w:szCs w:val="18"/>
        </w:rPr>
        <w:t xml:space="preserve">CAUTION: Federal law restricts medicated feed containing this Veterinary Feed Directive (VFD) drug to use by or on the order of a licensed veterinarian.  </w:t>
      </w:r>
    </w:p>
    <w:p w14:paraId="0CA2D58B" w14:textId="77777777" w:rsidR="00DC44D8" w:rsidRDefault="00873975" w:rsidP="00873975">
      <w:pPr>
        <w:pStyle w:val="BodyText"/>
        <w:ind w:left="1080" w:right="97" w:hanging="1080"/>
        <w:jc w:val="right"/>
        <w:rPr>
          <w:rFonts w:ascii="Times New Roman" w:hAnsi="Times New Roman"/>
        </w:rPr>
      </w:pPr>
      <w:r w:rsidRPr="00B179BB">
        <w:rPr>
          <w:rFonts w:ascii="Times New Roman" w:hAnsi="Times New Roman"/>
          <w:sz w:val="22"/>
          <w:szCs w:val="22"/>
        </w:rPr>
        <w:t xml:space="preserve">UK Regulatory Services – </w:t>
      </w:r>
      <w:r>
        <w:rPr>
          <w:rFonts w:ascii="Times New Roman" w:hAnsi="Times New Roman"/>
          <w:sz w:val="22"/>
          <w:szCs w:val="22"/>
        </w:rPr>
        <w:t>1/1</w:t>
      </w:r>
      <w:r w:rsidR="00712D61">
        <w:rPr>
          <w:rFonts w:ascii="Times New Roman" w:hAnsi="Times New Roman"/>
          <w:sz w:val="22"/>
          <w:szCs w:val="22"/>
        </w:rPr>
        <w:t>9</w:t>
      </w:r>
    </w:p>
    <w:sectPr w:rsidR="00DC44D8">
      <w:pgSz w:w="15840" w:h="12240" w:orient="landscape" w:code="1"/>
      <w:pgMar w:top="360" w:right="850" w:bottom="360" w:left="432" w:header="720" w:footer="720" w:gutter="288"/>
      <w:cols w:num="2"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D0A46"/>
    <w:multiLevelType w:val="multilevel"/>
    <w:tmpl w:val="84122CC0"/>
    <w:lvl w:ilvl="0"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abstractNum w:abstractNumId="1" w15:restartNumberingAfterBreak="0">
    <w:nsid w:val="10C6288A"/>
    <w:multiLevelType w:val="multilevel"/>
    <w:tmpl w:val="CFCA1ACE"/>
    <w:lvl w:ilvl="0"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abstractNum w:abstractNumId="2" w15:restartNumberingAfterBreak="0">
    <w:nsid w:val="23761A72"/>
    <w:multiLevelType w:val="multilevel"/>
    <w:tmpl w:val="5B3C67DA"/>
    <w:lvl w:ilvl="0"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abstractNum w:abstractNumId="3" w15:restartNumberingAfterBreak="0">
    <w:nsid w:val="46FE30DF"/>
    <w:multiLevelType w:val="multilevel"/>
    <w:tmpl w:val="4FCCD6F2"/>
    <w:lvl w:ilvl="0"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abstractNum w:abstractNumId="4" w15:restartNumberingAfterBreak="0">
    <w:nsid w:val="62396F60"/>
    <w:multiLevelType w:val="multilevel"/>
    <w:tmpl w:val="F508D23C"/>
    <w:lvl w:ilvl="0"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num w:numId="1" w16cid:durableId="243145454">
    <w:abstractNumId w:val="3"/>
  </w:num>
  <w:num w:numId="2" w16cid:durableId="1246644304">
    <w:abstractNumId w:val="1"/>
  </w:num>
  <w:num w:numId="3" w16cid:durableId="1807893919">
    <w:abstractNumId w:val="4"/>
  </w:num>
  <w:num w:numId="4" w16cid:durableId="478502295">
    <w:abstractNumId w:val="0"/>
  </w:num>
  <w:num w:numId="5" w16cid:durableId="10241366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9BB"/>
    <w:rsid w:val="00023013"/>
    <w:rsid w:val="000A7178"/>
    <w:rsid w:val="004F2FCF"/>
    <w:rsid w:val="00515C12"/>
    <w:rsid w:val="00534FBE"/>
    <w:rsid w:val="006E3BC3"/>
    <w:rsid w:val="00712D61"/>
    <w:rsid w:val="007B2002"/>
    <w:rsid w:val="00873975"/>
    <w:rsid w:val="009D2AD0"/>
    <w:rsid w:val="00AC0F7F"/>
    <w:rsid w:val="00B03001"/>
    <w:rsid w:val="00B179BB"/>
    <w:rsid w:val="00BB38B1"/>
    <w:rsid w:val="00C2150B"/>
    <w:rsid w:val="00C259FC"/>
    <w:rsid w:val="00C5643A"/>
    <w:rsid w:val="00C96550"/>
    <w:rsid w:val="00DC44D8"/>
    <w:rsid w:val="00E35A65"/>
    <w:rsid w:val="00FF4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78D3EE"/>
  <w15:chartTrackingRefBased/>
  <w15:docId w15:val="{EA5953C6-B05F-48ED-9CE4-B08ED86F8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ind w:left="1710" w:hanging="1260"/>
      <w:jc w:val="center"/>
      <w:outlineLvl w:val="0"/>
    </w:pPr>
    <w:rPr>
      <w:b/>
      <w:sz w:val="1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16"/>
    </w:rPr>
  </w:style>
  <w:style w:type="paragraph" w:styleId="Heading3">
    <w:name w:val="heading 3"/>
    <w:basedOn w:val="Normal"/>
    <w:next w:val="Normal"/>
    <w:qFormat/>
    <w:pPr>
      <w:keepNext/>
      <w:ind w:left="2070" w:hanging="2070"/>
      <w:jc w:val="center"/>
      <w:outlineLvl w:val="2"/>
    </w:pPr>
    <w:rPr>
      <w:b/>
      <w:sz w:val="16"/>
    </w:rPr>
  </w:style>
  <w:style w:type="paragraph" w:styleId="Heading4">
    <w:name w:val="heading 4"/>
    <w:basedOn w:val="Normal"/>
    <w:next w:val="Normal"/>
    <w:qFormat/>
    <w:pPr>
      <w:keepNext/>
      <w:ind w:left="1170" w:hanging="1170"/>
      <w:jc w:val="center"/>
      <w:outlineLvl w:val="3"/>
    </w:pPr>
    <w:rPr>
      <w:b/>
      <w:sz w:val="16"/>
    </w:rPr>
  </w:style>
  <w:style w:type="paragraph" w:styleId="Heading5">
    <w:name w:val="heading 5"/>
    <w:basedOn w:val="Normal"/>
    <w:next w:val="Normal"/>
    <w:qFormat/>
    <w:pPr>
      <w:keepNext/>
      <w:ind w:left="900" w:hanging="900"/>
      <w:jc w:val="center"/>
      <w:outlineLvl w:val="4"/>
    </w:pPr>
    <w:rPr>
      <w:b/>
      <w:sz w:val="18"/>
    </w:rPr>
  </w:style>
  <w:style w:type="paragraph" w:styleId="Heading6">
    <w:name w:val="heading 6"/>
    <w:basedOn w:val="Normal"/>
    <w:next w:val="Normal"/>
    <w:qFormat/>
    <w:pPr>
      <w:keepNext/>
      <w:ind w:left="1710" w:hanging="1260"/>
      <w:jc w:val="center"/>
      <w:outlineLvl w:val="5"/>
    </w:pPr>
    <w:rPr>
      <w:b/>
      <w:sz w:val="16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tabs>
        <w:tab w:val="left" w:pos="270"/>
      </w:tabs>
      <w:ind w:left="1134" w:hanging="1134"/>
      <w:jc w:val="both"/>
    </w:pPr>
    <w:rPr>
      <w:sz w:val="16"/>
    </w:rPr>
  </w:style>
  <w:style w:type="paragraph" w:styleId="BodyTextIndent2">
    <w:name w:val="Body Text Indent 2"/>
    <w:basedOn w:val="Normal"/>
    <w:pPr>
      <w:tabs>
        <w:tab w:val="left" w:pos="270"/>
        <w:tab w:val="left" w:pos="1134"/>
      </w:tabs>
      <w:ind w:left="2070" w:hanging="2070"/>
      <w:jc w:val="both"/>
    </w:pPr>
    <w:rPr>
      <w:sz w:val="16"/>
    </w:rPr>
  </w:style>
  <w:style w:type="paragraph" w:styleId="BodyText">
    <w:name w:val="Body Text"/>
    <w:basedOn w:val="Normal"/>
    <w:pPr>
      <w:jc w:val="both"/>
    </w:pPr>
    <w:rPr>
      <w:rFonts w:ascii="Century Schoolbook" w:hAnsi="Century Schoolbook"/>
      <w:b/>
      <w:sz w:val="16"/>
    </w:rPr>
  </w:style>
  <w:style w:type="paragraph" w:styleId="BodyText2">
    <w:name w:val="Body Text 2"/>
    <w:basedOn w:val="Normal"/>
    <w:rPr>
      <w:b/>
      <w:sz w:val="16"/>
    </w:rPr>
  </w:style>
  <w:style w:type="paragraph" w:styleId="BodyTextIndent3">
    <w:name w:val="Body Text Indent 3"/>
    <w:basedOn w:val="Normal"/>
    <w:pPr>
      <w:ind w:left="900" w:hanging="900"/>
      <w:jc w:val="both"/>
    </w:pPr>
    <w:rPr>
      <w:rFonts w:ascii="Century Schoolbook" w:hAnsi="Century Schoolbook"/>
      <w:b/>
      <w:sz w:val="14"/>
    </w:rPr>
  </w:style>
  <w:style w:type="paragraph" w:styleId="Title">
    <w:name w:val="Title"/>
    <w:basedOn w:val="Normal"/>
    <w:qFormat/>
    <w:pPr>
      <w:jc w:val="center"/>
    </w:pPr>
    <w:rPr>
      <w:rFonts w:ascii="Century Schoolbook" w:hAnsi="Century Schoolbook"/>
      <w:b/>
      <w:sz w:val="24"/>
      <w:u w:val="single"/>
    </w:rPr>
  </w:style>
  <w:style w:type="paragraph" w:styleId="Subtitle">
    <w:name w:val="Subtitle"/>
    <w:basedOn w:val="Normal"/>
    <w:qFormat/>
    <w:pPr>
      <w:jc w:val="center"/>
    </w:pPr>
    <w:rPr>
      <w:rFonts w:ascii="Century Schoolbook" w:hAnsi="Century Schoolbook"/>
      <w:b/>
      <w:sz w:val="24"/>
    </w:rPr>
  </w:style>
  <w:style w:type="paragraph" w:styleId="BalloonText">
    <w:name w:val="Balloon Text"/>
    <w:basedOn w:val="Normal"/>
    <w:link w:val="BalloonTextChar"/>
    <w:rsid w:val="00E35A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35A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EA71842134064FA3F884B9051886A8" ma:contentTypeVersion="3" ma:contentTypeDescription="Create a new document." ma:contentTypeScope="" ma:versionID="d633b49f1484f90688a8a43083ee2ef9">
  <xsd:schema xmlns:xsd="http://www.w3.org/2001/XMLSchema" xmlns:xs="http://www.w3.org/2001/XMLSchema" xmlns:p="http://schemas.microsoft.com/office/2006/metadata/properties" xmlns:ns2="8c88ad56-beb8-428d-b683-0b783038b753" targetNamespace="http://schemas.microsoft.com/office/2006/metadata/properties" ma:root="true" ma:fieldsID="4b71dd15ae7a9e3af87abb9d2cba66bc" ns2:_="">
    <xsd:import namespace="8c88ad56-beb8-428d-b683-0b783038b7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88ad56-beb8-428d-b683-0b783038b7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EC82737-93EB-4B0D-8F09-89703B0D03AA}"/>
</file>

<file path=customXml/itemProps2.xml><?xml version="1.0" encoding="utf-8"?>
<ds:datastoreItem xmlns:ds="http://schemas.openxmlformats.org/officeDocument/2006/customXml" ds:itemID="{24FD01FF-140A-4A91-9C0A-8855CA8868CE}"/>
</file>

<file path=customXml/itemProps3.xml><?xml version="1.0" encoding="utf-8"?>
<ds:datastoreItem xmlns:ds="http://schemas.openxmlformats.org/officeDocument/2006/customXml" ds:itemID="{1C1ADE94-E434-403B-A6B1-5E0916781F4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666</Words>
  <Characters>3604</Characters>
  <Application>Microsoft Office Word</Application>
  <DocSecurity>0</DocSecurity>
  <Lines>133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TIAMULIN</vt:lpstr>
    </vt:vector>
  </TitlesOfParts>
  <Company>University of Kentucky</Company>
  <LinksUpToDate>false</LinksUpToDate>
  <CharactersWithSpaces>4190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TIAMULIN</dc:title>
  <dc:subject/>
  <dc:creator>Regulatory Services Division</dc:creator>
  <cp:keywords/>
  <cp:lastModifiedBy>Freeman, Deidre J.</cp:lastModifiedBy>
  <cp:revision>3</cp:revision>
  <cp:lastPrinted>2016-11-22T19:57:00Z</cp:lastPrinted>
  <dcterms:created xsi:type="dcterms:W3CDTF">2026-03-24T20:58:00Z</dcterms:created>
  <dcterms:modified xsi:type="dcterms:W3CDTF">2026-04-02T16:06:00Z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0x010100EEEA71842134064FA3F884B9051886A8</vt:lpwstr>
  </property>
</Properties>
</file>